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7E" w:rsidRPr="00570A7E" w:rsidRDefault="00570A7E" w:rsidP="00570A7E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570A7E" w:rsidRPr="00570A7E" w:rsidRDefault="00570A7E" w:rsidP="00570A7E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570A7E" w:rsidRPr="00570A7E" w:rsidTr="00570A7E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A7E" w:rsidRPr="00570A7E" w:rsidRDefault="00570A7E" w:rsidP="00570A7E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70A7E" w:rsidRDefault="00570A7E" w:rsidP="00570A7E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570A7E" w:rsidRPr="001B4280" w:rsidRDefault="00570A7E" w:rsidP="00570A7E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1B4280">
              <w:rPr>
                <w:rFonts w:ascii="Calibri" w:eastAsia="Calibri" w:hAnsi="Calibri" w:cs="B Titr" w:hint="cs"/>
                <w:sz w:val="24"/>
                <w:szCs w:val="24"/>
                <w:rtl/>
              </w:rPr>
              <w:t>جبر و اختیار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A7E" w:rsidRPr="00570A7E" w:rsidRDefault="00570A7E" w:rsidP="00570A7E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70A7E" w:rsidRDefault="00570A7E" w:rsidP="00570A7E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</w:p>
          <w:p w:rsidR="00570A7E" w:rsidRPr="001B4280" w:rsidRDefault="00570A7E" w:rsidP="00570A7E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B4280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</w:p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570A7E" w:rsidRPr="001B4280" w:rsidRDefault="00570A7E" w:rsidP="00570A7E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1B4280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A7E" w:rsidRPr="00570A7E" w:rsidRDefault="00570A7E" w:rsidP="00570A7E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70A7E" w:rsidRDefault="00570A7E" w:rsidP="00570A7E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570A7E" w:rsidRPr="001B4280" w:rsidRDefault="00570A7E" w:rsidP="00570A7E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1B4280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570A7E" w:rsidRPr="00570A7E" w:rsidTr="00570A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70A7E" w:rsidRPr="00570A7E" w:rsidTr="00570A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70A7E" w:rsidRPr="00570A7E" w:rsidTr="00570A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70A7E" w:rsidRPr="00570A7E" w:rsidTr="00570A7E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A7E" w:rsidRPr="00570A7E" w:rsidRDefault="00570A7E" w:rsidP="00570A7E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70A7E" w:rsidRDefault="00570A7E" w:rsidP="00570A7E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1D7E83" w:rsidRDefault="001D7E83" w:rsidP="00570A7E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1D7E83" w:rsidRPr="00570A7E" w:rsidRDefault="001D7E83" w:rsidP="001D7E83">
            <w:pPr>
              <w:ind w:left="0" w:firstLine="0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bookmarkStart w:id="0" w:name="_GoBack"/>
            <w:r w:rsidRPr="001D7E83">
              <w:rPr>
                <w:rFonts w:ascii="Arial" w:eastAsia="Calibri" w:hAnsi="Arial" w:cs="Arial"/>
                <w:color w:val="333333"/>
                <w:lang w:val="en"/>
              </w:rPr>
              <w:t>Determinism and free will</w:t>
            </w:r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A7E" w:rsidRPr="00570A7E" w:rsidRDefault="00570A7E" w:rsidP="00570A7E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70A7E" w:rsidRPr="00570A7E" w:rsidRDefault="00570A7E" w:rsidP="00570A7E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70A7E" w:rsidRPr="00570A7E" w:rsidTr="00570A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70A7E" w:rsidRPr="00570A7E" w:rsidTr="00570A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70A7E" w:rsidRPr="00570A7E" w:rsidTr="00570A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70A7E" w:rsidRPr="00570A7E" w:rsidTr="00570A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570A7E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570A7E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570A7E" w:rsidRPr="00570A7E" w:rsidRDefault="00570A7E" w:rsidP="00570A7E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570A7E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570A7E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570A7E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570A7E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570A7E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570A7E" w:rsidRPr="00570A7E" w:rsidRDefault="00570A7E" w:rsidP="00570A7E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570A7E" w:rsidRPr="001B4280" w:rsidRDefault="00570A7E" w:rsidP="00570A7E">
      <w:pPr>
        <w:ind w:left="0" w:firstLine="0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570A7E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570A7E">
        <w:rPr>
          <w:rFonts w:cs="B Vahid" w:hint="eastAsia"/>
          <w:sz w:val="24"/>
          <w:szCs w:val="24"/>
          <w:rtl/>
        </w:rPr>
        <w:t xml:space="preserve"> </w:t>
      </w:r>
      <w:r w:rsidRPr="001B4280">
        <w:rPr>
          <w:rFonts w:cs="B Titr" w:hint="eastAsia"/>
          <w:sz w:val="24"/>
          <w:szCs w:val="24"/>
          <w:rtl/>
        </w:rPr>
        <w:t>شناخت</w:t>
      </w:r>
      <w:r w:rsidRPr="001B4280">
        <w:rPr>
          <w:rFonts w:cs="B Titr"/>
          <w:sz w:val="24"/>
          <w:szCs w:val="24"/>
          <w:rtl/>
        </w:rPr>
        <w:t xml:space="preserve"> </w:t>
      </w:r>
      <w:r w:rsidRPr="001B4280">
        <w:rPr>
          <w:rFonts w:cs="B Titr" w:hint="eastAsia"/>
          <w:sz w:val="24"/>
          <w:szCs w:val="24"/>
          <w:rtl/>
        </w:rPr>
        <w:t>و</w:t>
      </w:r>
      <w:r w:rsidRPr="001B4280">
        <w:rPr>
          <w:rFonts w:cs="B Titr"/>
          <w:sz w:val="24"/>
          <w:szCs w:val="24"/>
          <w:rtl/>
        </w:rPr>
        <w:t xml:space="preserve"> </w:t>
      </w:r>
      <w:r w:rsidRPr="001B4280">
        <w:rPr>
          <w:rFonts w:cs="B Titr" w:hint="eastAsia"/>
          <w:sz w:val="24"/>
          <w:szCs w:val="24"/>
          <w:rtl/>
        </w:rPr>
        <w:t>بررسي</w:t>
      </w:r>
      <w:r w:rsidRPr="001B4280">
        <w:rPr>
          <w:rFonts w:cs="B Titr"/>
          <w:sz w:val="24"/>
          <w:szCs w:val="24"/>
          <w:rtl/>
        </w:rPr>
        <w:t xml:space="preserve"> </w:t>
      </w:r>
      <w:r w:rsidRPr="001B4280">
        <w:rPr>
          <w:rFonts w:cs="B Titr" w:hint="eastAsia"/>
          <w:sz w:val="24"/>
          <w:szCs w:val="24"/>
          <w:rtl/>
        </w:rPr>
        <w:t>اهم</w:t>
      </w:r>
      <w:r w:rsidRPr="001B4280">
        <w:rPr>
          <w:rFonts w:cs="B Titr"/>
          <w:sz w:val="24"/>
          <w:szCs w:val="24"/>
          <w:rtl/>
        </w:rPr>
        <w:t xml:space="preserve"> </w:t>
      </w:r>
      <w:r w:rsidRPr="001B4280">
        <w:rPr>
          <w:rFonts w:cs="B Titr" w:hint="eastAsia"/>
          <w:sz w:val="24"/>
          <w:szCs w:val="24"/>
          <w:rtl/>
        </w:rPr>
        <w:t>نظريات</w:t>
      </w:r>
      <w:r w:rsidRPr="001B4280">
        <w:rPr>
          <w:rFonts w:cs="B Titr"/>
          <w:sz w:val="24"/>
          <w:szCs w:val="24"/>
          <w:rtl/>
        </w:rPr>
        <w:t xml:space="preserve"> </w:t>
      </w:r>
      <w:r w:rsidRPr="001B4280">
        <w:rPr>
          <w:rStyle w:val="Char0"/>
          <w:rFonts w:cs="B Titr" w:hint="eastAsia"/>
          <w:rtl/>
        </w:rPr>
        <w:t>درباب</w:t>
      </w:r>
      <w:r w:rsidRPr="001B4280">
        <w:rPr>
          <w:rStyle w:val="Char0"/>
          <w:rFonts w:cs="B Titr"/>
          <w:rtl/>
        </w:rPr>
        <w:t xml:space="preserve"> </w:t>
      </w:r>
      <w:r w:rsidRPr="001B4280">
        <w:rPr>
          <w:rStyle w:val="Char0"/>
          <w:rFonts w:cs="B Titr" w:hint="eastAsia"/>
          <w:rtl/>
        </w:rPr>
        <w:t>مسأله</w:t>
      </w:r>
      <w:r w:rsidRPr="001B4280">
        <w:rPr>
          <w:rStyle w:val="Char0"/>
          <w:rFonts w:cs="B Titr"/>
          <w:rtl/>
        </w:rPr>
        <w:t xml:space="preserve"> </w:t>
      </w:r>
      <w:r w:rsidRPr="001B4280">
        <w:rPr>
          <w:rStyle w:val="Char0"/>
          <w:rFonts w:cs="B Titr" w:hint="eastAsia"/>
          <w:rtl/>
        </w:rPr>
        <w:t>جبر</w:t>
      </w:r>
      <w:r w:rsidRPr="001B4280">
        <w:rPr>
          <w:rStyle w:val="Char0"/>
          <w:rFonts w:cs="B Titr"/>
          <w:rtl/>
        </w:rPr>
        <w:t xml:space="preserve"> </w:t>
      </w:r>
      <w:r w:rsidRPr="001B4280">
        <w:rPr>
          <w:rStyle w:val="Char0"/>
          <w:rFonts w:cs="B Titr" w:hint="eastAsia"/>
          <w:rtl/>
        </w:rPr>
        <w:t>و</w:t>
      </w:r>
      <w:r w:rsidRPr="001B4280">
        <w:rPr>
          <w:rStyle w:val="Char0"/>
          <w:rFonts w:cs="B Titr"/>
          <w:rtl/>
        </w:rPr>
        <w:t xml:space="preserve"> </w:t>
      </w:r>
      <w:r w:rsidRPr="001B4280">
        <w:rPr>
          <w:rStyle w:val="Char0"/>
          <w:rFonts w:cs="B Titr" w:hint="eastAsia"/>
          <w:rtl/>
        </w:rPr>
        <w:t>اختيار</w:t>
      </w:r>
      <w:r w:rsidRPr="001B4280">
        <w:rPr>
          <w:rFonts w:cs="B Titr"/>
          <w:sz w:val="24"/>
          <w:szCs w:val="24"/>
          <w:rtl/>
        </w:rPr>
        <w:t xml:space="preserve"> </w:t>
      </w:r>
      <w:r w:rsidRPr="001B4280">
        <w:rPr>
          <w:rFonts w:cs="B Titr" w:hint="eastAsia"/>
          <w:sz w:val="24"/>
          <w:szCs w:val="24"/>
          <w:rtl/>
        </w:rPr>
        <w:t>در</w:t>
      </w:r>
      <w:r w:rsidRPr="001B4280">
        <w:rPr>
          <w:rFonts w:cs="B Titr"/>
          <w:sz w:val="24"/>
          <w:szCs w:val="24"/>
          <w:rtl/>
        </w:rPr>
        <w:t xml:space="preserve"> </w:t>
      </w:r>
      <w:r w:rsidRPr="001B4280">
        <w:rPr>
          <w:rFonts w:cs="B Titr" w:hint="eastAsia"/>
          <w:sz w:val="24"/>
          <w:szCs w:val="24"/>
          <w:rtl/>
        </w:rPr>
        <w:t>كلام</w:t>
      </w:r>
      <w:r w:rsidRPr="001B4280">
        <w:rPr>
          <w:rFonts w:cs="B Titr"/>
          <w:sz w:val="24"/>
          <w:szCs w:val="24"/>
          <w:rtl/>
        </w:rPr>
        <w:t xml:space="preserve"> </w:t>
      </w:r>
      <w:r w:rsidRPr="001B4280">
        <w:rPr>
          <w:rFonts w:cs="B Titr" w:hint="eastAsia"/>
          <w:sz w:val="24"/>
          <w:szCs w:val="24"/>
          <w:rtl/>
        </w:rPr>
        <w:t>اسلامي</w:t>
      </w:r>
    </w:p>
    <w:p w:rsidR="00570A7E" w:rsidRPr="001B4280" w:rsidRDefault="00570A7E" w:rsidP="00570A7E">
      <w:pPr>
        <w:ind w:left="0" w:firstLine="0"/>
        <w:rPr>
          <w:rFonts w:ascii="Calibri" w:eastAsia="Calibri" w:hAnsi="Calibri" w:cs="B Titr"/>
          <w:sz w:val="26"/>
          <w:szCs w:val="26"/>
          <w:rtl/>
        </w:rPr>
      </w:pPr>
    </w:p>
    <w:p w:rsidR="00570A7E" w:rsidRPr="00570A7E" w:rsidRDefault="00570A7E" w:rsidP="00570A7E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70A7E" w:rsidRDefault="00570A7E" w:rsidP="00570A7E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570A7E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570A7E" w:rsidRPr="00570A7E" w:rsidRDefault="00570A7E" w:rsidP="00570A7E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تعاريف و اقسام</w:t>
      </w:r>
    </w:p>
    <w:p w:rsidR="00570A7E" w:rsidRPr="00570A7E" w:rsidRDefault="00570A7E" w:rsidP="00570A7E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جبـر</w:t>
      </w:r>
    </w:p>
    <w:p w:rsidR="00570A7E" w:rsidRPr="00570A7E" w:rsidRDefault="00570A7E" w:rsidP="00570A7E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فلسفی</w:t>
      </w:r>
    </w:p>
    <w:p w:rsidR="00570A7E" w:rsidRPr="00570A7E" w:rsidRDefault="00570A7E" w:rsidP="00570A7E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 ژنتیکی</w:t>
      </w:r>
    </w:p>
    <w:p w:rsidR="00570A7E" w:rsidRPr="00570A7E" w:rsidRDefault="00570A7E" w:rsidP="00570A7E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روان‌شناختی</w:t>
      </w:r>
    </w:p>
    <w:p w:rsidR="00570A7E" w:rsidRPr="00570A7E" w:rsidRDefault="00570A7E" w:rsidP="00570A7E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 اجتماعی</w:t>
      </w:r>
    </w:p>
    <w:p w:rsidR="00570A7E" w:rsidRPr="00570A7E" w:rsidRDefault="00570A7E" w:rsidP="00570A7E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فیزیولوژیکی</w:t>
      </w:r>
    </w:p>
    <w:p w:rsidR="00570A7E" w:rsidRPr="00570A7E" w:rsidRDefault="00570A7E" w:rsidP="00570A7E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اختيـار</w:t>
      </w:r>
    </w:p>
    <w:p w:rsidR="00570A7E" w:rsidRPr="00570A7E" w:rsidRDefault="00570A7E" w:rsidP="00570A7E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در برابر جبر فلسفی</w:t>
      </w:r>
    </w:p>
    <w:p w:rsidR="00570A7E" w:rsidRPr="00570A7E" w:rsidRDefault="00570A7E" w:rsidP="00570A7E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در برابر اکراه و اضطرار</w:t>
      </w:r>
    </w:p>
    <w:p w:rsidR="00570A7E" w:rsidRPr="00570A7E" w:rsidRDefault="00570A7E" w:rsidP="00570A7E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به معنای انتخاب</w:t>
      </w:r>
    </w:p>
    <w:p w:rsidR="00570A7E" w:rsidRPr="00570A7E" w:rsidRDefault="00570A7E" w:rsidP="00570A7E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توحيد افعالي</w:t>
      </w:r>
    </w:p>
    <w:p w:rsidR="00570A7E" w:rsidRPr="00570A7E" w:rsidRDefault="00570A7E" w:rsidP="00570A7E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نظريات مختلف در باب صفات الهی و اختیار(توحید، علم مطلق، قدرت مطلق، عدل، قضا و قدر)</w:t>
      </w:r>
    </w:p>
    <w:p w:rsidR="00570A7E" w:rsidRPr="00570A7E" w:rsidRDefault="00570A7E" w:rsidP="00570A7E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جبر و کسب</w:t>
      </w:r>
    </w:p>
    <w:p w:rsidR="00570A7E" w:rsidRPr="00570A7E" w:rsidRDefault="00570A7E" w:rsidP="00570A7E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تفویض</w:t>
      </w:r>
    </w:p>
    <w:p w:rsidR="00570A7E" w:rsidRPr="00570A7E" w:rsidRDefault="00570A7E" w:rsidP="00570A7E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امر بین الامرین</w:t>
      </w:r>
    </w:p>
    <w:p w:rsidR="00570A7E" w:rsidRPr="00570A7E" w:rsidRDefault="00570A7E" w:rsidP="00570A7E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پاسخ به شبهات</w:t>
      </w:r>
    </w:p>
    <w:p w:rsidR="00570A7E" w:rsidRPr="00570A7E" w:rsidRDefault="00570A7E" w:rsidP="00570A7E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استطاعت</w:t>
      </w:r>
    </w:p>
    <w:p w:rsidR="00570A7E" w:rsidRPr="00570A7E" w:rsidRDefault="00570A7E" w:rsidP="00570A7E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اختیار و مجازات</w:t>
      </w:r>
    </w:p>
    <w:p w:rsidR="00570A7E" w:rsidRPr="00570A7E" w:rsidRDefault="00570A7E" w:rsidP="00570A7E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اختیار و لطف</w:t>
      </w:r>
    </w:p>
    <w:p w:rsidR="00570A7E" w:rsidRPr="00570A7E" w:rsidRDefault="00570A7E" w:rsidP="00570A7E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570A7E">
        <w:rPr>
          <w:rFonts w:ascii="Calibri" w:eastAsia="Calibri" w:hAnsi="Calibri" w:cs="Arial" w:hint="cs"/>
          <w:b/>
          <w:bCs/>
          <w:sz w:val="26"/>
          <w:szCs w:val="26"/>
          <w:rtl/>
        </w:rPr>
        <w:t>مسئولیت و آزادی</w:t>
      </w:r>
    </w:p>
    <w:p w:rsidR="00570A7E" w:rsidRPr="00570A7E" w:rsidRDefault="00570A7E" w:rsidP="00570A7E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570A7E" w:rsidRPr="00570A7E" w:rsidRDefault="00570A7E" w:rsidP="00570A7E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70A7E" w:rsidRPr="00570A7E" w:rsidRDefault="00570A7E" w:rsidP="00570A7E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570A7E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570A7E" w:rsidRPr="00570A7E" w:rsidTr="00570A7E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570A7E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570A7E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570A7E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570A7E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570A7E" w:rsidRPr="00570A7E" w:rsidTr="00570A7E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7E" w:rsidRPr="00570A7E" w:rsidRDefault="00570A7E" w:rsidP="00570A7E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570A7E" w:rsidRPr="00570A7E" w:rsidRDefault="00570A7E" w:rsidP="00570A7E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70A7E" w:rsidRPr="00570A7E" w:rsidRDefault="00570A7E" w:rsidP="00570A7E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70A7E" w:rsidRDefault="00570A7E" w:rsidP="00570A7E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570A7E">
        <w:rPr>
          <w:rFonts w:ascii="Calibri" w:eastAsia="Calibri" w:hAnsi="Calibri" w:cs="Arial"/>
          <w:b/>
          <w:bCs/>
          <w:sz w:val="26"/>
          <w:szCs w:val="26"/>
          <w:rtl/>
        </w:rPr>
        <w:lastRenderedPageBreak/>
        <w:t>منابع: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مقالات الاسلاميين، ابوالحسن اشعری.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الفرق بين الفرق، عبدالقاهر بغدادی.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ملل و نحل، شهرستانی.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الانتصار، عبدالرحيم خياط.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شرح اصول خمسه، عبدالجبار.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تجريد الاعتقاد، خواجه نصيرالدين طوسي.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کشف</w:t>
      </w:r>
      <w:r w:rsidRPr="001B4280">
        <w:rPr>
          <w:rFonts w:ascii="Calibri" w:eastAsia="Calibri" w:hAnsi="Calibri" w:cs="Lotus Mazar"/>
          <w:sz w:val="28"/>
          <w:szCs w:val="28"/>
          <w:rtl/>
        </w:rPr>
        <w:softHyphen/>
      </w:r>
      <w:r w:rsidRPr="001B4280">
        <w:rPr>
          <w:rFonts w:ascii="Calibri" w:eastAsia="Calibri" w:hAnsi="Calibri" w:cs="Lotus Mazar" w:hint="cs"/>
          <w:sz w:val="28"/>
          <w:szCs w:val="28"/>
          <w:rtl/>
        </w:rPr>
        <w:t>المراد في شرح تجريدالاعتقاد، علامه حلي.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شرح مواقف، عضدالدين ايجي.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شوارق الالهام، عبدالرزاق لاهيجی.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الطلب والاراده، امام خمينی.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مسئله اختيار در تفکر اسلامی، شيخ ابوعمران.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الطلب والاراده، محمدتقی جعفری.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 xml:space="preserve">جبر و اختيار، </w:t>
      </w:r>
      <w:bookmarkStart w:id="1" w:name="OLE_LINK3"/>
      <w:bookmarkStart w:id="2" w:name="OLE_LINK4"/>
      <w:r w:rsidRPr="001B4280">
        <w:rPr>
          <w:rFonts w:ascii="Calibri" w:eastAsia="Calibri" w:hAnsi="Calibri" w:cs="Lotus Mazar" w:hint="cs"/>
          <w:sz w:val="28"/>
          <w:szCs w:val="28"/>
          <w:rtl/>
        </w:rPr>
        <w:t>ملاصدرا</w:t>
      </w:r>
      <w:bookmarkEnd w:id="1"/>
      <w:bookmarkEnd w:id="2"/>
      <w:r w:rsidRPr="001B4280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رسالة في تحقيق کيفية خلق الاعمال، ملاصدرا.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علم پيشين الهي و اختيار انسان، محمد سعيدی مهر.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مجموعه بحث‌هاي استاد جعفر سبحاني</w:t>
      </w:r>
      <w:r w:rsidRPr="001B4280">
        <w:rPr>
          <w:rFonts w:ascii="Calibri" w:eastAsia="Calibri" w:hAnsi="Calibri" w:cs="Lotus Mazar"/>
          <w:sz w:val="28"/>
          <w:szCs w:val="28"/>
          <w:rtl/>
        </w:rPr>
        <w:t xml:space="preserve">: </w:t>
      </w:r>
      <w:r w:rsidRPr="001B4280">
        <w:rPr>
          <w:rFonts w:ascii="Calibri" w:eastAsia="Calibri" w:hAnsi="Calibri" w:cs="Lotus Mazar" w:hint="cs"/>
          <w:sz w:val="28"/>
          <w:szCs w:val="28"/>
          <w:rtl/>
        </w:rPr>
        <w:t>جبر و اختيار، جعفر سبحانی، علی ربانی گلپايگانی.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قضا و قدر و جبر و اختيار، محمدمهدي گرجيان.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بحثي در جبر و تفويض</w:t>
      </w:r>
      <w:r w:rsidRPr="001B4280">
        <w:rPr>
          <w:rFonts w:ascii="Calibri" w:eastAsia="Calibri" w:hAnsi="Calibri" w:cs="Lotus Mazar"/>
          <w:sz w:val="28"/>
          <w:szCs w:val="28"/>
          <w:rtl/>
        </w:rPr>
        <w:t xml:space="preserve">: </w:t>
      </w:r>
      <w:r w:rsidRPr="001B4280">
        <w:rPr>
          <w:rFonts w:ascii="Calibri" w:eastAsia="Calibri" w:hAnsi="Calibri" w:cs="Lotus Mazar" w:hint="cs"/>
          <w:sz w:val="28"/>
          <w:szCs w:val="28"/>
          <w:rtl/>
        </w:rPr>
        <w:t>انديشه‌هاي عميق، رحمت‌الله عبير.</w:t>
      </w:r>
    </w:p>
    <w:p w:rsidR="00570A7E" w:rsidRPr="001B4280" w:rsidRDefault="00570A7E" w:rsidP="001B4280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B4280">
        <w:rPr>
          <w:rFonts w:ascii="Calibri" w:eastAsia="Calibri" w:hAnsi="Calibri" w:cs="Lotus Mazar" w:hint="cs"/>
          <w:sz w:val="28"/>
          <w:szCs w:val="28"/>
          <w:rtl/>
        </w:rPr>
        <w:t>رسالة في الجبر و التفويض، محمد‌صادق روحانی.</w:t>
      </w:r>
    </w:p>
    <w:p w:rsidR="00570A7E" w:rsidRPr="00570A7E" w:rsidRDefault="00570A7E" w:rsidP="00570A7E">
      <w:pPr>
        <w:widowControl w:val="0"/>
        <w:ind w:left="232" w:hanging="232"/>
        <w:contextualSpacing/>
        <w:rPr>
          <w:rFonts w:asciiTheme="majorBidi" w:eastAsia="Calibri" w:hAnsiTheme="majorBidi" w:cstheme="majorBidi"/>
          <w:sz w:val="20"/>
          <w:szCs w:val="20"/>
        </w:rPr>
      </w:pPr>
    </w:p>
    <w:p w:rsidR="00570A7E" w:rsidRDefault="00570A7E" w:rsidP="00570A7E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570A7E" w:rsidRPr="00570A7E" w:rsidRDefault="00570A7E" w:rsidP="00570A7E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570A7E" w:rsidRPr="00570A7E" w:rsidRDefault="00570A7E" w:rsidP="00570A7E">
      <w:pPr>
        <w:ind w:left="0" w:firstLine="0"/>
        <w:rPr>
          <w:rFonts w:ascii="Calibri" w:eastAsia="Calibri" w:hAnsi="Calibri" w:cs="Mitra"/>
          <w:sz w:val="26"/>
          <w:szCs w:val="26"/>
          <w:rtl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E2CB9"/>
    <w:multiLevelType w:val="hybridMultilevel"/>
    <w:tmpl w:val="F98A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7E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280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D7E83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0A7E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2013-04-11T08:03:00Z</dcterms:created>
  <dcterms:modified xsi:type="dcterms:W3CDTF">2013-04-21T06:47:00Z</dcterms:modified>
</cp:coreProperties>
</file>